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B6B" w:rsidRDefault="00EF3E85">
      <w:pPr>
        <w:pStyle w:val="BodyText"/>
        <w:rPr>
          <w:b/>
          <w:i/>
        </w:rPr>
      </w:pPr>
      <w:r w:rsidRPr="00EF3E85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8" type="#_x0000_t202" style="position:absolute;margin-left:252pt;margin-top:54pt;width:270pt;height:54pt;z-index:251645440;mso-wrap-edited:f;mso-position-horizontal:absolute;mso-position-horizontal-relative:page;mso-position-vertical:absolute;mso-position-vertical-relative:page" filled="f" stroked="f" strokecolor="white">
            <v:textbox style="mso-next-textbox:#_x0000_s1058" inset="0,0,0,0">
              <w:txbxContent>
                <w:p w:rsidR="00740D3E" w:rsidRPr="00B25B17" w:rsidRDefault="00740D3E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Class 5-405</w:t>
                  </w:r>
                </w:p>
                <w:p w:rsidR="00740D3E" w:rsidRPr="00B25B17" w:rsidRDefault="00740D3E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News and</w:t>
                  </w:r>
                  <w:r w:rsidRPr="00B25B17"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  <w:t xml:space="preserve"> </w:t>
                  </w: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 w:rsidRPr="00EF3E85">
        <w:rPr>
          <w:noProof/>
        </w:rPr>
        <w:pict>
          <v:rect id="REC 2" o:spid="_x0000_s1050" style="position:absolute;margin-left:52.8pt;margin-top:28.6pt;width:541.2pt;height:25.4pt;z-index:251643390;mso-wrap-edited:f;mso-position-horizontal:absolute;mso-position-horizontal-relative:page;mso-position-vertical:absolute;mso-position-vertical-relative:page" wrapcoords="-29 0 -29 19800 21600 19800 21600 0 -29 0" o:regroupid="3" fillcolor="black" stroked="f" strokecolor="#663" strokeweight="0">
            <w10:wrap type="tight" anchorx="page" anchory="page"/>
          </v:rect>
        </w:pict>
      </w:r>
      <w:r w:rsidRPr="00EF3E85">
        <w:rPr>
          <w:noProof/>
        </w:rPr>
        <w:pict>
          <v:rect id="_x0000_s1049" style="position:absolute;margin-left:54pt;margin-top:36pt;width:538.55pt;height:79.7pt;z-index:251642367;mso-wrap-edited:f;mso-position-horizontal:absolute;mso-position-horizontal-relative:page;mso-position-vertical:absolute;mso-position-vertical-relative:page" wrapcoords="-30 -203 -30 21600 21660 21600 21660 -203 -30 -203" o:regroupid="3" strokecolor="#663" strokeweight="2pt">
            <w10:wrap type="tight" anchorx="page" anchory="page"/>
          </v:rect>
        </w:pict>
      </w:r>
      <w:r w:rsidRPr="00EF3E85">
        <w:rPr>
          <w:noProof/>
        </w:rPr>
        <w:pict>
          <v:rect id="DOM 1" o:spid="_x0000_s1026" style="position:absolute;margin-left:54pt;margin-top:36pt;width:108pt;height:711pt;z-index:-251675136;mso-wrap-edited:f;mso-position-horizontal:absolute;mso-position-horizontal-relative:page;mso-position-vertical:absolute;mso-position-vertical-relative:page" fillcolor="#c2c2ad" stroked="f" strokeweight="0">
            <w10:wrap anchorx="page" anchory="page"/>
          </v:rect>
        </w:pict>
      </w:r>
      <w:r w:rsidRPr="00EF3E85">
        <w:rPr>
          <w:noProof/>
        </w:rPr>
        <w:pict>
          <v:shape id="_x0000_s1078" type="#_x0000_t202" style="position:absolute;margin-left:27pt;margin-top:-45pt;width:351pt;height:27pt;z-index:2516761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40D3E" w:rsidRPr="008E5820" w:rsidRDefault="00740D3E">
                  <w:pPr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ps10class540</w:t>
                  </w:r>
                  <w:r w:rsidRPr="00EE5C8F">
                    <w:rPr>
                      <w:color w:val="FFFFFF" w:themeColor="background1"/>
                    </w:rPr>
                    <w:t>5.wikispaces.com</w:t>
                  </w:r>
                  <w:proofErr w:type="gramEnd"/>
                  <w:r w:rsidRPr="008E5820">
                    <w:rPr>
                      <w:color w:val="FFFFFF" w:themeColor="background1"/>
                    </w:rPr>
                    <w:t xml:space="preserve"> - ps10class5405.blogspot.com</w:t>
                  </w:r>
                </w:p>
              </w:txbxContent>
            </v:textbox>
            <w10:wrap type="tight"/>
          </v:shape>
        </w:pict>
      </w:r>
      <w:r w:rsidRPr="00EF3E85">
        <w:rPr>
          <w:noProof/>
        </w:rPr>
        <w:pict>
          <v:shape id="_x0000_s1057" type="#_x0000_t202" style="position:absolute;margin-left:63pt;margin-top:54pt;width:90pt;height:54pt;z-index:251644416;mso-wrap-edited:f;mso-position-horizontal:absolute;mso-position-horizontal-relative:page;mso-position-vertical:absolute;mso-position-vertical-relative:page" filled="f" stroked="f">
            <v:textbox style="mso-next-textbox:#_x0000_s1057" inset="0,0,0,0">
              <w:txbxContent>
                <w:p w:rsidR="00740D3E" w:rsidRPr="00E114B8" w:rsidRDefault="00740D3E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>
                    <w:rPr>
                      <w:rFonts w:ascii="Comic Sans MS" w:hAnsi="Comic Sans MS"/>
                      <w:color w:val="333300"/>
                      <w:sz w:val="22"/>
                    </w:rPr>
                    <w:t>Week of 2/13</w:t>
                  </w:r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>/12</w:t>
                  </w:r>
                </w:p>
                <w:p w:rsidR="00740D3E" w:rsidRPr="00E114B8" w:rsidRDefault="00740D3E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 xml:space="preserve">Ms. Van </w:t>
                  </w:r>
                  <w:proofErr w:type="spellStart"/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>Doren</w:t>
                  </w:r>
                  <w:proofErr w:type="spellEnd"/>
                </w:p>
                <w:p w:rsidR="00740D3E" w:rsidRPr="00A6712D" w:rsidRDefault="00740D3E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EF3E85">
        <w:rPr>
          <w:noProof/>
        </w:rPr>
        <w:pict>
          <v:shape id="_x0000_s1032" type="#_x0000_t202" style="position:absolute;margin-left:171pt;margin-top:126pt;width:394.8pt;height:17.8pt;z-index:251647488;mso-wrap-edited:f;mso-position-horizontal:absolute;mso-position-horizontal-relative:page;mso-position-vertical:absolute;mso-position-vertical-relative:page" filled="f" stroked="f">
            <v:textbox style="mso-next-textbox:#_x0000_s1032" inset="0,0,0,0">
              <w:txbxContent>
                <w:p w:rsidR="00740D3E" w:rsidRDefault="00740D3E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DVandoren@ps10.org   </w:t>
                  </w:r>
                  <w:r w:rsidRPr="00B846C0">
                    <w:rPr>
                      <w:rFonts w:ascii="Comic Sans MS" w:hAnsi="Comic Sans MS"/>
                      <w:b/>
                    </w:rPr>
                    <w:t>NAME: _____________________</w:t>
                  </w:r>
                  <w:r>
                    <w:rPr>
                      <w:rFonts w:ascii="Comic Sans MS" w:hAnsi="Comic Sans MS"/>
                      <w:b/>
                    </w:rPr>
                    <w:t>______</w:t>
                  </w:r>
                  <w:proofErr w:type="gramStart"/>
                  <w:r w:rsidRPr="00B846C0">
                    <w:rPr>
                      <w:rFonts w:ascii="Comic Sans MS" w:hAnsi="Comic Sans MS"/>
                      <w:b/>
                    </w:rPr>
                    <w:t>_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School</w:t>
                  </w:r>
                  <w:proofErr w:type="gramEnd"/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: 718-965-1190</w:t>
                  </w:r>
                  <w:r w:rsidRPr="00A6712D">
                    <w:rPr>
                      <w:rFonts w:ascii="Comic Sans MS" w:hAnsi="Comic Sans MS"/>
                    </w:rPr>
                    <w:tab/>
                    <w:t xml:space="preserve"> 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740D3E" w:rsidRPr="00A6712D" w:rsidRDefault="00740D3E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 w:rsidRPr="00A6712D">
                    <w:rPr>
                      <w:rFonts w:ascii="Comic Sans MS" w:hAnsi="Comic Sans MS"/>
                    </w:rPr>
                    <w:t xml:space="preserve">                     </w:t>
                  </w:r>
                </w:p>
              </w:txbxContent>
            </v:textbox>
            <w10:wrap anchorx="page" anchory="page"/>
          </v:shape>
        </w:pict>
      </w:r>
    </w:p>
    <w:p w:rsidR="00DA4B6B" w:rsidRDefault="00740D3E">
      <w:r>
        <w:rPr>
          <w:noProof/>
        </w:rPr>
        <w:pict>
          <v:group id="_x0000_s1069" style="position:absolute;margin-left:81pt;margin-top:6pt;width:413.6pt;height:116.6pt;z-index:251668480" coordorigin="3420,3600" coordsize="8280,2340" wrapcoords="-39 0 -39 21461 21639 21461 21639 0 -39 0">
            <v:shape id="_x0000_s1034" type="#_x0000_t202" style="position:absolute;left:3960;top:3600;width:7740;height:2340">
              <v:textbox style="mso-next-textbox:#_x0000_s1034">
                <w:txbxContent>
                  <w:p w:rsidR="00740D3E" w:rsidRDefault="00740D3E" w:rsidP="00740D3E">
                    <w:pPr>
                      <w:pStyle w:val="ListParagraph"/>
                      <w:numPr>
                        <w:ilvl w:val="0"/>
                        <w:numId w:val="29"/>
                      </w:numPr>
                      <w:jc w:val="center"/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 w:rsidRPr="00434A61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Please be sure to come to school with at least 2 SHARPENED pencils every day! Being p</w:t>
                    </w: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repared is an important part of being a successful student.</w:t>
                    </w:r>
                  </w:p>
                  <w:p w:rsidR="00740D3E" w:rsidRPr="0077591E" w:rsidRDefault="00740D3E" w:rsidP="00740D3E">
                    <w:pPr>
                      <w:pStyle w:val="ListParagraph"/>
                      <w:numPr>
                        <w:ilvl w:val="0"/>
                        <w:numId w:val="29"/>
                      </w:numPr>
                      <w:jc w:val="center"/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If you would like to bring in Valentine’s Day cards, please be sure to do so for the whole class.</w:t>
                    </w:r>
                  </w:p>
                  <w:p w:rsidR="00740D3E" w:rsidRDefault="00740D3E" w:rsidP="00740D3E">
                    <w:pPr>
                      <w:jc w:val="center"/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* 5</w:t>
                    </w:r>
                    <w:r w:rsidRPr="00516C4B">
                      <w:rPr>
                        <w:rFonts w:ascii="Apple Casual" w:hAnsi="Apple Casual"/>
                        <w:b/>
                        <w:sz w:val="20"/>
                        <w:szCs w:val="32"/>
                        <w:vertAlign w:val="superscript"/>
                      </w:rPr>
                      <w:t>th</w:t>
                    </w: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 grade dues ($50 for February and $50 for March) can be sent in with your child or submitted directly to the PTA.</w:t>
                    </w:r>
                  </w:p>
                  <w:p w:rsidR="00740D3E" w:rsidRDefault="00740D3E" w:rsidP="00740D3E">
                    <w:pPr>
                      <w:jc w:val="center"/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* Happy February Break! (School Closed 2/20 – 2/24)</w:t>
                    </w:r>
                  </w:p>
                  <w:p w:rsidR="00740D3E" w:rsidRDefault="00740D3E" w:rsidP="00B9445B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740D3E" w:rsidRPr="0049067C" w:rsidRDefault="00740D3E" w:rsidP="00B9445B">
                    <w:pPr>
                      <w:rPr>
                        <w:rFonts w:ascii="Apple Casual" w:hAnsi="Apple Casual"/>
                        <w:sz w:val="22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Parent Signature ______________________________</w:t>
                    </w:r>
                  </w:p>
                  <w:p w:rsidR="00740D3E" w:rsidRDefault="00740D3E" w:rsidP="00D47778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740D3E" w:rsidRPr="00D1461B" w:rsidRDefault="00740D3E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</w:txbxContent>
              </v:textbox>
            </v:shape>
            <v:shape id="_x0000_s1033" type="#_x0000_t202" style="position:absolute;left:3420;top:3600;width:540;height:2340">
              <v:textbox style="mso-next-textbox:#_x0000_s1033">
                <w:txbxContent>
                  <w:p w:rsidR="00740D3E" w:rsidRDefault="00740D3E" w:rsidP="00FC372A">
                    <w:pPr>
                      <w:jc w:val="center"/>
                    </w:pPr>
                  </w:p>
                  <w:p w:rsidR="00740D3E" w:rsidRPr="002324FD" w:rsidRDefault="00740D3E" w:rsidP="00FC372A">
                    <w:pPr>
                      <w:jc w:val="center"/>
                      <w:rPr>
                        <w:b/>
                      </w:rPr>
                    </w:pPr>
                    <w:r w:rsidRPr="002324FD">
                      <w:rPr>
                        <w:b/>
                      </w:rPr>
                      <w:t>NEWS</w:t>
                    </w:r>
                  </w:p>
                </w:txbxContent>
              </v:textbox>
            </v:shape>
            <w10:wrap type="tight"/>
          </v:group>
        </w:pict>
      </w:r>
      <w:r w:rsidR="00EF3E85">
        <w:rPr>
          <w:noProof/>
        </w:rPr>
        <w:pict>
          <v:shape id="_x0000_s1031" type="#_x0000_t202" style="position:absolute;margin-left:54pt;margin-top:2in;width:99pt;height:342pt;z-index:251663872;visibility:visible;mso-wrap-edited:f;mso-position-horizontal:absolute;mso-position-horizontal-relative:page;mso-position-vertical:absolute;mso-position-vertical-relative:page" filled="f" stroked="f">
            <v:textbox style="mso-next-textbox:#_x0000_s1031" inset="0,0,0,0">
              <w:txbxContent>
                <w:p w:rsidR="00740D3E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Song of the Week: </w:t>
                  </w:r>
                </w:p>
                <w:p w:rsidR="00740D3E" w:rsidRDefault="00740D3E" w:rsidP="008F5FD1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 xml:space="preserve">“I </w:t>
                  </w: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Heard</w:t>
                  </w:r>
                  <w:proofErr w:type="gramEnd"/>
                  <w:r>
                    <w:rPr>
                      <w:rFonts w:ascii="Apple Casual" w:hAnsi="Apple Casual"/>
                      <w:sz w:val="24"/>
                      <w:szCs w:val="18"/>
                    </w:rPr>
                    <w:t xml:space="preserve"> it Through the Grapevine”</w:t>
                  </w:r>
                </w:p>
                <w:p w:rsidR="00740D3E" w:rsidRDefault="00740D3E" w:rsidP="008F5FD1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by</w:t>
                  </w:r>
                  <w:proofErr w:type="gramEnd"/>
                  <w:r>
                    <w:rPr>
                      <w:rFonts w:ascii="Apple Casual" w:hAnsi="Apple Casual"/>
                      <w:sz w:val="24"/>
                      <w:szCs w:val="18"/>
                    </w:rPr>
                    <w:t xml:space="preserve"> Marvin Gaye</w:t>
                  </w:r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Words of the Week: </w:t>
                  </w:r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tributary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hurricane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discount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horizontal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vertical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literary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awkward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enemy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essay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whined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ceiling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weak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week</w:t>
                  </w:r>
                  <w:proofErr w:type="gramEnd"/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740D3E" w:rsidRDefault="00740D3E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740D3E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740D3E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740D3E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740D3E" w:rsidRPr="008D45C0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740D3E" w:rsidRPr="008D45C0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740D3E" w:rsidRPr="008D45C0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740D3E" w:rsidRPr="008D45C0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740D3E" w:rsidRPr="008D45C0" w:rsidRDefault="00740D3E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</w:p>
    <w:p w:rsidR="00DA4B6B" w:rsidRDefault="00EF3E85">
      <w:r>
        <w:rPr>
          <w:noProof/>
        </w:rPr>
        <w:pict>
          <v:shape id="_x0000_s1027" type="#_x0000_t202" style="position:absolute;margin-left:388.05pt;margin-top:234pt;width:183pt;height:198.2pt;z-index:251652608;visibility:hidden;mso-position-horizontal-relative:page;mso-position-vertical-relative:page" filled="f" stroked="f">
            <v:textbox style="mso-next-textbox:#_x0000_s1027" inset="0,0,0,0">
              <w:txbxContent>
                <w:p w:rsidR="00740D3E" w:rsidRDefault="00740D3E">
                  <w:pPr>
                    <w:pStyle w:val="BodyText"/>
                  </w:pPr>
                  <w:r>
                    <w:t>The purpose of a newsletter is to provide specialized information to a targeted audience. Newsletters can be a great way to market your product or service, and also create credibility and build your organization’s identity among peers, members, employees, or vendors.</w:t>
                  </w:r>
                </w:p>
                <w:p w:rsidR="00740D3E" w:rsidRDefault="00740D3E">
                  <w:pPr>
                    <w:pStyle w:val="BodyText"/>
                  </w:pPr>
                  <w:r>
                    <w:t>First, determine the audience of the newsletter. This could be anyone who might benefit from the information it contains, for example, employees or people interested in purchasing a product or requesting your service.</w:t>
                  </w:r>
                </w:p>
                <w:p w:rsidR="00740D3E" w:rsidRDefault="00740D3E">
                  <w:pPr>
                    <w:pStyle w:val="BodyText"/>
                  </w:pPr>
                  <w:r>
                    <w:t>You can compile a mailing list from business reply cards, customer information sheets, Business cards collected at trade shows, or membership lists. You might consider purchasing a mailing list from a company.</w:t>
                  </w:r>
                </w:p>
                <w:p w:rsidR="00740D3E" w:rsidRDefault="00740D3E">
                  <w:pPr>
                    <w:pStyle w:val="BodyText"/>
                  </w:pPr>
                  <w:r>
                    <w:t>If you explore the Project Gallery, you will find many publications that match the style of your newsletter.</w:t>
                  </w:r>
                </w:p>
                <w:p w:rsidR="00740D3E" w:rsidRDefault="00740D3E">
                  <w:pPr>
                    <w:pStyle w:val="BodyText"/>
                    <w:rPr>
                      <w:i/>
                      <w:sz w:val="16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201pt;margin-top:189pt;width:7.2pt;height:7.2pt;z-index:251653632;visibility:hidden;mso-position-horizontal-relative:page;mso-position-vertical-relative:page" filled="f" stroked="f">
            <v:textbox style="mso-next-textbox:#_x0000_s1028" inset="0,0,0,0">
              <w:txbxContent>
                <w:p w:rsidR="00740D3E" w:rsidRDefault="00740D3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EF3E85">
      <w:r>
        <w:rPr>
          <w:noProof/>
        </w:rPr>
        <w:pict>
          <v:shape id="_x0000_s1029" type="#_x0000_t202" style="position:absolute;margin-left:388.05pt;margin-top:488.85pt;width:183pt;height:236.65pt;z-index:251656704;visibility:hidden;mso-position-horizontal-relative:page;mso-position-vertical-relative:page" filled="f" stroked="f">
            <v:textbox style="mso-next-textbox:#_x0000_s1029" inset="0,0,0,0">
              <w:txbxContent>
                <w:p w:rsidR="00740D3E" w:rsidRDefault="00740D3E">
                  <w:pPr>
                    <w:pStyle w:val="BodyText"/>
                    <w:spacing w:line="240" w:lineRule="exac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201.2pt;margin-top:446pt;width:7.2pt;height:7.2pt;z-index:251657728;visibility:hidden;mso-position-horizontal-relative:page;mso-position-vertical-relative:page" filled="f" stroked="f">
            <v:textbox style="mso-next-textbox:#_x0000_s1030" inset="0,0,0,0">
              <w:txbxContent>
                <w:p w:rsidR="00740D3E" w:rsidRDefault="00740D3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DA4B6B"/>
    <w:p w:rsidR="00DA4B6B" w:rsidRDefault="00DA4B6B"/>
    <w:p w:rsidR="00DA4B6B" w:rsidRDefault="00DA4B6B"/>
    <w:p w:rsidR="00DA4B6B" w:rsidRDefault="00EF3E85" w:rsidP="00FC372A">
      <w:r>
        <w:rPr>
          <w:noProof/>
        </w:rPr>
        <w:pict>
          <v:shape id="_x0000_s1036" type="#_x0000_t202" style="position:absolute;margin-left:63pt;margin-top:7in;width:90pt;height:225pt;z-index:251646464;visibility:visible;mso-wrap-edited:f;mso-position-horizontal:absolute;mso-position-horizontal-relative:page;mso-position-vertical:absolute;mso-position-vertical-relative:page" filled="f" stroked="f">
            <v:textbox style="mso-next-textbox:#_x0000_s1036" inset="0,0,0,0">
              <w:txbxContent>
                <w:p w:rsidR="00740D3E" w:rsidRDefault="00740D3E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</w:t>
                  </w:r>
                </w:p>
                <w:p w:rsidR="00740D3E" w:rsidRPr="00570099" w:rsidRDefault="00740D3E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</w:rPr>
                  </w:pP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 xml:space="preserve">February Units of Study  </w:t>
                  </w:r>
                </w:p>
                <w:p w:rsidR="00740D3E" w:rsidRPr="003B3CB4" w:rsidRDefault="00740D3E" w:rsidP="00FB3AA5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 xml:space="preserve">Reading: </w:t>
                  </w:r>
                  <w:r>
                    <w:rPr>
                      <w:rFonts w:ascii="Apple Casual" w:hAnsi="Apple Casual"/>
                      <w:sz w:val="22"/>
                      <w:szCs w:val="18"/>
                    </w:rPr>
                    <w:t>Poetry and Figurative Language</w:t>
                  </w:r>
                </w:p>
                <w:p w:rsidR="00740D3E" w:rsidRPr="003B3CB4" w:rsidRDefault="00740D3E" w:rsidP="00FB3AA5">
                  <w:pPr>
                    <w:pStyle w:val="BodyText"/>
                    <w:rPr>
                      <w:rFonts w:ascii="Apple Casual" w:hAnsi="Apple Casual"/>
                      <w:b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 xml:space="preserve">Writing: </w:t>
                  </w:r>
                  <w:r>
                    <w:rPr>
                      <w:rFonts w:ascii="Apple Casual" w:hAnsi="Apple Casual"/>
                      <w:sz w:val="22"/>
                    </w:rPr>
                    <w:t>Literary Essays</w:t>
                  </w:r>
                </w:p>
                <w:p w:rsidR="00740D3E" w:rsidRPr="003B3CB4" w:rsidRDefault="00740D3E" w:rsidP="009A640C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>Math:</w:t>
                  </w:r>
                  <w:r w:rsidRPr="003B3CB4">
                    <w:rPr>
                      <w:rFonts w:ascii="Apple Casual" w:hAnsi="Apple Casual"/>
                      <w:b/>
                      <w:sz w:val="22"/>
                      <w:szCs w:val="18"/>
                    </w:rPr>
                    <w:t xml:space="preserve"> </w:t>
                  </w:r>
                  <w:r>
                    <w:rPr>
                      <w:rFonts w:ascii="Apple Casual" w:hAnsi="Apple Casual"/>
                      <w:sz w:val="22"/>
                      <w:szCs w:val="22"/>
                    </w:rPr>
                    <w:t>Unit 8 Ratios and Fractions</w:t>
                  </w:r>
                  <w:r w:rsidRPr="003B3CB4">
                    <w:rPr>
                      <w:rFonts w:ascii="Apple Casual" w:hAnsi="Apple Casual"/>
                      <w:sz w:val="22"/>
                      <w:szCs w:val="22"/>
                    </w:rPr>
                    <w:t xml:space="preserve"> </w:t>
                  </w:r>
                </w:p>
                <w:p w:rsidR="00740D3E" w:rsidRPr="003B3CB4" w:rsidRDefault="00740D3E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</w:p>
                <w:p w:rsidR="00740D3E" w:rsidRPr="003B3CB4" w:rsidRDefault="00740D3E" w:rsidP="003C74B8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>Social Studies:</w:t>
                  </w:r>
                  <w:r>
                    <w:rPr>
                      <w:rFonts w:ascii="Apple Casual" w:hAnsi="Apple Casual"/>
                      <w:sz w:val="22"/>
                    </w:rPr>
                    <w:t xml:space="preserve"> Latin America</w:t>
                  </w:r>
                </w:p>
                <w:p w:rsidR="00740D3E" w:rsidRPr="000F3293" w:rsidRDefault="00740D3E" w:rsidP="009B67D3">
                  <w:pPr>
                    <w:pStyle w:val="BodyText"/>
                    <w:rPr>
                      <w:rFonts w:ascii="Apple Casual" w:hAnsi="Apple Casual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86" style="position:absolute;margin-left:81pt;margin-top:58.2pt;width:413.6pt;height:80.6pt;z-index:251670912" coordorigin="3420,4860" coordsize="8280,1800" wrapcoords="-39 0 -39 21420 21639 21420 21639 0 -39 0">
            <v:shape id="_x0000_s1046" type="#_x0000_t202" style="position:absolute;left:3960;top:4860;width:7740;height:1800;mso-wrap-edited:f;mso-position-horizontal:absolute;mso-position-vertical:absolute" wrapcoords="-41 0 -41 21420 21641 21420 21641 0 -41 0" o:regroupid="1">
              <v:textbox style="mso-next-textbox:#_x0000_s1046">
                <w:txbxContent>
                  <w:p w:rsidR="00740D3E" w:rsidRPr="00EE5C8F" w:rsidRDefault="00740D3E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Reading: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Read for 40 minutes.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Reading Log plus Reader’s Choice.</w:t>
                    </w:r>
                  </w:p>
                  <w:p w:rsidR="00740D3E" w:rsidRDefault="00740D3E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Use a dictionary to define the starred (*) words of the week. </w:t>
                    </w:r>
                  </w:p>
                  <w:p w:rsidR="00740D3E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16 (pages 98 – 104)</w:t>
                    </w:r>
                  </w:p>
                  <w:p w:rsidR="00740D3E" w:rsidRPr="003B3CB4" w:rsidRDefault="00740D3E" w:rsidP="0077591E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Grammar Book: </w:t>
                    </w:r>
                    <w:r>
                      <w:rPr>
                        <w:rFonts w:ascii="Apple Casual" w:hAnsi="Apple Casual"/>
                        <w:sz w:val="22"/>
                      </w:rPr>
                      <w:t>Lessons 1 and 2.  Complete pages 17 and 19</w:t>
                    </w:r>
                    <w:r w:rsidRPr="003B3CB4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740D3E" w:rsidRDefault="00740D3E" w:rsidP="0045340C">
                    <w:pPr>
                      <w:pStyle w:val="ListParagraph"/>
                      <w:ind w:left="0"/>
                    </w:pPr>
                  </w:p>
                  <w:p w:rsidR="00740D3E" w:rsidRDefault="00740D3E"/>
                </w:txbxContent>
              </v:textbox>
            </v:shape>
            <v:shape id="_x0000_s1045" type="#_x0000_t202" style="position:absolute;left:3420;top:4860;width:540;height:1800;mso-wrap-edited:f" wrapcoords="-600 0 -600 21420 22200 21420 22200 0 -600 0" o:regroupid="1">
              <v:textbox style="mso-next-textbox:#_x0000_s1045">
                <w:txbxContent>
                  <w:p w:rsidR="00740D3E" w:rsidRDefault="00740D3E" w:rsidP="003C71A4">
                    <w:pPr>
                      <w:jc w:val="center"/>
                      <w:rPr>
                        <w:b/>
                        <w:sz w:val="18"/>
                      </w:rPr>
                    </w:pPr>
                  </w:p>
                  <w:p w:rsidR="00740D3E" w:rsidRPr="007378DF" w:rsidRDefault="00740D3E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M</w:t>
                    </w:r>
                  </w:p>
                  <w:p w:rsidR="00740D3E" w:rsidRPr="007378DF" w:rsidRDefault="00740D3E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ONDAY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87" style="position:absolute;margin-left:81pt;margin-top:148.2pt;width:413.6pt;height:80.6pt;z-index:251669696" coordorigin="3420,6840" coordsize="8280,1800" wrapcoords="-39 0 -39 21420 21639 21420 21639 0 -39 0">
            <v:shape id="_x0000_s1047" type="#_x0000_t202" style="position:absolute;left:3960;top:6840;width:7740;height:1800;mso-wrap-edited:f" wrapcoords="-41 0 -41 21420 21641 21420 21641 0 -41 0" o:regroupid="1">
              <v:textbox style="mso-next-textbox:#_x0000_s1047">
                <w:txbxContent>
                  <w:p w:rsidR="00740D3E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Read 40 minut</w:t>
                    </w:r>
                    <w:r>
                      <w:rPr>
                        <w:rFonts w:ascii="Apple Casual" w:hAnsi="Apple Casual"/>
                        <w:sz w:val="22"/>
                      </w:rPr>
                      <w:t>es. Reading Log.</w:t>
                    </w:r>
                  </w:p>
                  <w:p w:rsidR="00740D3E" w:rsidRPr="0045340C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77591E">
                      <w:rPr>
                        <w:rFonts w:ascii="Apple Casual" w:hAnsi="Apple Casual"/>
                        <w:b/>
                        <w:sz w:val="22"/>
                      </w:rPr>
                      <w:t>Writing: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Free Write!</w:t>
                    </w:r>
                  </w:p>
                  <w:p w:rsidR="00740D3E" w:rsidRPr="0045340C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Write sentences using the un-starred words of the week.  Underline all nouns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Circle all verbs.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740D3E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  <w:r>
                      <w:rPr>
                        <w:rFonts w:ascii="Apple Casual" w:hAnsi="Apple Casual"/>
                        <w:sz w:val="22"/>
                      </w:rPr>
                      <w:t>Coach Book: Lesson 18 (pages 109 – 115)</w:t>
                    </w:r>
                  </w:p>
                  <w:p w:rsidR="00740D3E" w:rsidRPr="003B3CB4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</w:p>
                  <w:p w:rsidR="00740D3E" w:rsidRPr="003B3CB4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740D3E" w:rsidRPr="009B67D3" w:rsidRDefault="00740D3E" w:rsidP="009B67D3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740D3E" w:rsidRPr="009B67D3" w:rsidRDefault="00740D3E" w:rsidP="009B67D3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740D3E" w:rsidRDefault="00740D3E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44" type="#_x0000_t202" style="position:absolute;left:3420;top:6840;width:540;height:1800;mso-wrap-edited:f" wrapcoords="-600 0 -600 21420 22200 21420 22200 0 -600 0" o:regroupid="1">
              <v:textbox style="mso-next-textbox:#_x0000_s1044">
                <w:txbxContent>
                  <w:p w:rsidR="00740D3E" w:rsidRPr="0038198D" w:rsidRDefault="00740D3E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T</w:t>
                    </w:r>
                  </w:p>
                  <w:p w:rsidR="00740D3E" w:rsidRPr="0038198D" w:rsidRDefault="00740D3E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UES</w:t>
                    </w:r>
                  </w:p>
                  <w:p w:rsidR="00740D3E" w:rsidRPr="0038198D" w:rsidRDefault="00740D3E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D</w:t>
                    </w:r>
                  </w:p>
                  <w:p w:rsidR="00740D3E" w:rsidRPr="0038198D" w:rsidRDefault="00740D3E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A</w:t>
                    </w:r>
                  </w:p>
                  <w:p w:rsidR="00740D3E" w:rsidRPr="0038198D" w:rsidRDefault="00740D3E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Y</w:t>
                    </w:r>
                  </w:p>
                  <w:p w:rsidR="00740D3E" w:rsidRPr="008C16A2" w:rsidRDefault="00740D3E" w:rsidP="008C16A2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88" style="position:absolute;margin-left:81pt;margin-top:238.2pt;width:414pt;height:90pt;z-index:251672000" coordorigin="3420,8820" coordsize="8280,1800" wrapcoords="-39 0 -39 21420 21639 21420 21639 0 -39 0">
            <v:shape id="_x0000_s1048" type="#_x0000_t202" style="position:absolute;left:3960;top:8820;width:7740;height:1800;mso-wrap-edited:f" wrapcoords="-41 0 -41 21420 21641 21420 21641 0 -41 0" o:regroupid="1">
              <v:textbox style="mso-next-textbox:#_x0000_s1048">
                <w:txbxContent>
                  <w:p w:rsidR="00740D3E" w:rsidRPr="009A640C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Read 40 minut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es. Reading Log. </w:t>
                    </w:r>
                  </w:p>
                  <w:p w:rsidR="00740D3E" w:rsidRPr="0045340C" w:rsidRDefault="00740D3E" w:rsidP="00F93BE8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F93BE8">
                      <w:rPr>
                        <w:rFonts w:ascii="Apple Casual" w:hAnsi="Apple Casual"/>
                        <w:b/>
                        <w:sz w:val="22"/>
                      </w:rPr>
                      <w:t>Social Studies</w:t>
                    </w:r>
                    <w:r>
                      <w:rPr>
                        <w:rFonts w:ascii="Apple Casual" w:hAnsi="Apple Casual"/>
                        <w:sz w:val="22"/>
                      </w:rPr>
                      <w:t>: Strategies for Reading: Read pages 115 and 116. Answer questions. (SSNB)</w:t>
                    </w:r>
                  </w:p>
                  <w:p w:rsidR="00740D3E" w:rsidRPr="0045340C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Use your knowledge of prefixes and suffixes to build 20 new words from the words of the week.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740D3E" w:rsidRPr="0045340C" w:rsidRDefault="00740D3E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19 (pages 116 – 120)</w:t>
                    </w:r>
                  </w:p>
                  <w:p w:rsidR="00740D3E" w:rsidRPr="00DB4BE3" w:rsidRDefault="00740D3E" w:rsidP="00DA117E">
                    <w:pPr>
                      <w:pStyle w:val="ListParagraph"/>
                      <w:ind w:left="0"/>
                      <w:rPr>
                        <w:rFonts w:ascii="Comic Sans MS" w:hAnsi="Comic Sans MS"/>
                        <w:sz w:val="20"/>
                      </w:rPr>
                    </w:pPr>
                  </w:p>
                  <w:p w:rsidR="00740D3E" w:rsidRDefault="00740D3E" w:rsidP="00DA117E"/>
                  <w:p w:rsidR="00740D3E" w:rsidRDefault="00740D3E"/>
                  <w:p w:rsidR="00740D3E" w:rsidRDefault="00740D3E"/>
                  <w:p w:rsidR="00740D3E" w:rsidRDefault="00740D3E"/>
                </w:txbxContent>
              </v:textbox>
            </v:shape>
            <v:shape id="_x0000_s1043" type="#_x0000_t202" style="position:absolute;left:3420;top:8820;width:540;height:1800;mso-wrap-edited:f" wrapcoords="-600 0 -600 21420 22200 21420 22200 0 -600 0" o:regroupid="1">
              <v:textbox style="mso-next-textbox:#_x0000_s1043">
                <w:txbxContent>
                  <w:p w:rsidR="00740D3E" w:rsidRPr="00D76E94" w:rsidRDefault="00740D3E" w:rsidP="00D76E9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D76E94">
                      <w:rPr>
                        <w:b/>
                        <w:sz w:val="16"/>
                        <w:szCs w:val="16"/>
                      </w:rPr>
                      <w:t>W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N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S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A</w:t>
                    </w:r>
                  </w:p>
                  <w:p w:rsidR="00740D3E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  <w:p w:rsidR="00740D3E" w:rsidRPr="00AF729A" w:rsidRDefault="00740D3E" w:rsidP="00D76E94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66" style="position:absolute;margin-left:81pt;margin-top:337.2pt;width:414pt;height:90pt;z-index:251673045" coordorigin="3492,12528" coordsize="8280,1800" wrapcoords="-39 0 -39 21420 21639 21420 21639 0 -39 0" o:regroupid="1">
            <v:shape id="_x0000_s1039" type="#_x0000_t202" style="position:absolute;left:4032;top:12528;width:7740;height:1800">
              <v:textbox style="mso-next-textbox:#_x0000_s1039">
                <w:txbxContent>
                  <w:p w:rsidR="00740D3E" w:rsidRPr="0045340C" w:rsidRDefault="00740D3E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Read 40 minut</w:t>
                    </w:r>
                    <w:r>
                      <w:rPr>
                        <w:rFonts w:ascii="Apple Casual" w:hAnsi="Apple Casual"/>
                        <w:sz w:val="22"/>
                      </w:rPr>
                      <w:t>es. Reading Log.</w:t>
                    </w:r>
                  </w:p>
                  <w:p w:rsidR="00740D3E" w:rsidRPr="0045340C" w:rsidRDefault="00740D3E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Co</w:t>
                    </w:r>
                    <w:r>
                      <w:rPr>
                        <w:rFonts w:ascii="Apple Casual" w:hAnsi="Apple Casual"/>
                        <w:sz w:val="22"/>
                      </w:rPr>
                      <w:t>nnections, Lesson 9, pages 52 - 57.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740D3E" w:rsidRPr="0045340C" w:rsidRDefault="00740D3E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Create a consonant, vowel, syllable chart.  Study for quiz tomorrow!  </w:t>
                    </w:r>
                  </w:p>
                  <w:p w:rsidR="00740D3E" w:rsidRPr="0045340C" w:rsidRDefault="00740D3E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34A61">
                      <w:rPr>
                        <w:rFonts w:ascii="Apple Casual" w:hAnsi="Apple Casual"/>
                        <w:b/>
                        <w:sz w:val="22"/>
                      </w:rPr>
                      <w:t>Writing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: Paragraph of the week due tomorrow! </w:t>
                    </w:r>
                  </w:p>
                  <w:p w:rsidR="00740D3E" w:rsidRDefault="00740D3E" w:rsidP="0077591E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Copy the ingredients for a recipe with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fractions. </w:t>
                    </w:r>
                    <w:proofErr w:type="gramStart"/>
                    <w:r>
                      <w:rPr>
                        <w:rFonts w:ascii="Apple Casual" w:hAnsi="Apple Casual"/>
                        <w:sz w:val="22"/>
                      </w:rPr>
                      <w:t>Double the recipe.</w:t>
                    </w:r>
                    <w:proofErr w:type="gramEnd"/>
                    <w:r>
                      <w:rPr>
                        <w:rFonts w:ascii="Apple Casual" w:hAnsi="Apple Casual"/>
                        <w:sz w:val="22"/>
                      </w:rPr>
                      <w:t xml:space="preserve">  Then halve it. Make a ratio table. (MNB)</w:t>
                    </w:r>
                  </w:p>
                  <w:p w:rsidR="00740D3E" w:rsidRDefault="00740D3E"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                                   </w:t>
                    </w:r>
                  </w:p>
                  <w:p w:rsidR="00740D3E" w:rsidRDefault="00740D3E">
                    <w:r>
                      <w:t xml:space="preserve">                                                                                                    </w:t>
                    </w:r>
                  </w:p>
                  <w:p w:rsidR="00740D3E" w:rsidRDefault="00740D3E"/>
                  <w:p w:rsidR="00740D3E" w:rsidRDefault="00740D3E"/>
                </w:txbxContent>
              </v:textbox>
            </v:shape>
            <v:shape id="_x0000_s1037" type="#_x0000_t202" style="position:absolute;left:3492;top:12528;width:540;height:1800">
              <v:textbox style="mso-next-textbox:#_x0000_s1037">
                <w:txbxContent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T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H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U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R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S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740D3E" w:rsidRPr="00D76E94" w:rsidRDefault="00740D3E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4" style="position:absolute;margin-left:81pt;margin-top:436.2pt;width:413.6pt;height:80.6pt;z-index:251674083" coordorigin="3492,12528" coordsize="8280,1800" wrapcoords="-39 0 -39 21420 21639 21420 21639 0 -39 0" o:regroupid="2">
            <v:shape id="_x0000_s1075" type="#_x0000_t202" style="position:absolute;left:4032;top:12528;width:7740;height:1800">
              <v:textbox style="mso-next-textbox:#_x0000_s1075">
                <w:txbxContent>
                  <w:p w:rsidR="00740D3E" w:rsidRPr="0045340C" w:rsidRDefault="00740D3E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>
                      <w:rPr>
                        <w:rFonts w:ascii="Apple Casual" w:hAnsi="Apple Casual"/>
                        <w:sz w:val="22"/>
                      </w:rPr>
                      <w:t>Read 40 minutes. Reading Log plus Reader’s Choice.</w:t>
                    </w:r>
                  </w:p>
                  <w:p w:rsidR="00740D3E" w:rsidRPr="0045340C" w:rsidRDefault="00740D3E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Writing: </w:t>
                    </w:r>
                    <w:r>
                      <w:rPr>
                        <w:rFonts w:ascii="Apple Casual" w:hAnsi="Apple Casual"/>
                        <w:sz w:val="22"/>
                      </w:rPr>
                      <w:t>Complete final draft of literary essay.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</w:p>
                  <w:p w:rsidR="00740D3E" w:rsidRDefault="00740D3E" w:rsidP="0077591E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Review (pages 127 – 132) </w:t>
                    </w:r>
                  </w:p>
                  <w:p w:rsidR="00740D3E" w:rsidRPr="00E675D8" w:rsidRDefault="00740D3E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38198D">
                      <w:rPr>
                        <w:rFonts w:ascii="Apple Casual" w:hAnsi="Apple Casual"/>
                        <w:b/>
                        <w:sz w:val="22"/>
                      </w:rPr>
                      <w:t>Social Studies</w:t>
                    </w:r>
                    <w:r>
                      <w:rPr>
                        <w:rFonts w:ascii="Apple Casual" w:hAnsi="Apple Casual"/>
                        <w:sz w:val="22"/>
                      </w:rPr>
                      <w:t>: Complete page 8 in Scholastics. Underline in the text where you find your answer.</w:t>
                    </w:r>
                  </w:p>
                  <w:p w:rsidR="00740D3E" w:rsidRPr="00E675D8" w:rsidRDefault="00740D3E" w:rsidP="00B25B17">
                    <w:r w:rsidRPr="00E675D8">
                      <w:tab/>
                    </w:r>
                    <w:r w:rsidRPr="00E675D8">
                      <w:tab/>
                    </w:r>
                    <w:r w:rsidRPr="00E675D8">
                      <w:tab/>
                      <w:t xml:space="preserve">                                             </w:t>
                    </w:r>
                  </w:p>
                  <w:p w:rsidR="00740D3E" w:rsidRDefault="00740D3E" w:rsidP="00B25B17">
                    <w:r>
                      <w:t xml:space="preserve">                                                                                                    </w:t>
                    </w:r>
                  </w:p>
                  <w:p w:rsidR="00740D3E" w:rsidRDefault="00740D3E" w:rsidP="00B25B17"/>
                  <w:p w:rsidR="00740D3E" w:rsidRDefault="00740D3E" w:rsidP="00B25B17"/>
                </w:txbxContent>
              </v:textbox>
            </v:shape>
            <v:shape id="_x0000_s1076" type="#_x0000_t202" style="position:absolute;left:3492;top:12528;width:540;height:1800">
              <v:textbox style="mso-next-textbox:#_x0000_s1076">
                <w:txbxContent>
                  <w:p w:rsidR="00740D3E" w:rsidRDefault="00740D3E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740D3E" w:rsidRPr="0038198D" w:rsidRDefault="00740D3E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FR</w:t>
                    </w:r>
                  </w:p>
                  <w:p w:rsidR="00740D3E" w:rsidRPr="0038198D" w:rsidRDefault="00740D3E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I</w:t>
                    </w:r>
                  </w:p>
                  <w:p w:rsidR="00740D3E" w:rsidRPr="0038198D" w:rsidRDefault="00740D3E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740D3E" w:rsidRPr="0038198D" w:rsidRDefault="00740D3E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740D3E" w:rsidRPr="0038198D" w:rsidRDefault="00740D3E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line id="REC 1" o:spid="_x0000_s1051" style="position:absolute;z-index:251649536;mso-wrap-edited:f;mso-position-horizontal-relative:page;mso-position-vertical-relative:page" from="166.3pt,746.2pt" to="574.3pt,746.2pt" fillcolor="black" strokecolor="#663" strokeweight="2pt">
            <w10:wrap anchorx="page" anchory="page"/>
          </v:line>
        </w:pict>
      </w:r>
      <w:r>
        <w:rPr>
          <w:noProof/>
        </w:rPr>
        <w:pict>
          <v:rect id="COM 1" o:spid="_x0000_s1052" style="position:absolute;margin-left:428.35pt;margin-top:737.3pt;width:145.5pt;height:17.55pt;z-index:251648512;mso-wrap-edited:f;mso-position-horizontal-relative:page;mso-position-vertical-relative:page" fillcolor="#e0e0d6" stroked="f" strokeweight="0">
            <w10:wrap anchorx="page" anchory="page"/>
          </v:rect>
        </w:pict>
      </w:r>
      <w:r>
        <w:rPr>
          <w:noProof/>
        </w:rPr>
        <w:pict>
          <v:shape id="_x0000_s1053" type="#_x0000_t202" style="position:absolute;margin-left:226pt;margin-top:446pt;width:7.2pt;height:7.2pt;z-index:251654656;mso-position-horizontal-relative:page;mso-position-vertical-relative:page" filled="f" stroked="f">
            <v:textbox style="mso-next-textbox:#_x0000_s1053" inset="0,0,0,0">
              <w:txbxContent>
                <w:p w:rsidR="00740D3E" w:rsidRDefault="00740D3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01.2pt;margin-top:446pt;width:7.2pt;height:7.2pt;z-index:251655680;mso-position-horizontal-relative:page;mso-position-vertical-relative:page" filled="f" stroked="f">
            <v:textbox style="mso-next-textbox:#_x0000_s1054" inset="0,0,0,0">
              <w:txbxContent>
                <w:p w:rsidR="00740D3E" w:rsidRDefault="00740D3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01pt;margin-top:189pt;width:7.2pt;height:7.2pt;z-index:251651584;mso-position-horizontal-relative:page;mso-position-vertical-relative:page" filled="f" stroked="f">
            <v:textbox style="mso-next-textbox:#_x0000_s1055" inset="0,0,0,0">
              <w:txbxContent>
                <w:p w:rsidR="00740D3E" w:rsidRDefault="00740D3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225.8pt;margin-top:189pt;width:7.2pt;height:7.2pt;z-index:251650560;mso-position-horizontal-relative:page;mso-position-vertical-relative:page" filled="f" stroked="f">
            <v:textbox style="mso-next-textbox:#_x0000_s1056" inset="0,0,0,0">
              <w:txbxContent>
                <w:p w:rsidR="00740D3E" w:rsidRDefault="00740D3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DA4B6B" w:rsidSect="001E63D9">
      <w:pgSz w:w="12240" w:h="15840"/>
      <w:pgMar w:top="1440" w:right="1800" w:bottom="1440" w:left="1800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9B6"/>
    <w:multiLevelType w:val="hybridMultilevel"/>
    <w:tmpl w:val="AC28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139A0"/>
    <w:multiLevelType w:val="hybridMultilevel"/>
    <w:tmpl w:val="800CCFF4"/>
    <w:lvl w:ilvl="0" w:tplc="DA162C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655659"/>
    <w:multiLevelType w:val="hybridMultilevel"/>
    <w:tmpl w:val="F7FE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F0445C"/>
    <w:multiLevelType w:val="hybridMultilevel"/>
    <w:tmpl w:val="0F881982"/>
    <w:lvl w:ilvl="0" w:tplc="4394EED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123707AF"/>
    <w:multiLevelType w:val="hybridMultilevel"/>
    <w:tmpl w:val="E50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E8"/>
    <w:multiLevelType w:val="hybridMultilevel"/>
    <w:tmpl w:val="571C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47A12"/>
    <w:multiLevelType w:val="hybridMultilevel"/>
    <w:tmpl w:val="C598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6D16E9"/>
    <w:multiLevelType w:val="hybridMultilevel"/>
    <w:tmpl w:val="C6D4390C"/>
    <w:lvl w:ilvl="0" w:tplc="040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40C16"/>
    <w:multiLevelType w:val="hybridMultilevel"/>
    <w:tmpl w:val="5BA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B10DCF"/>
    <w:multiLevelType w:val="hybridMultilevel"/>
    <w:tmpl w:val="FB70B7A4"/>
    <w:lvl w:ilvl="0" w:tplc="9BEE797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0">
    <w:nsid w:val="36A1055E"/>
    <w:multiLevelType w:val="hybridMultilevel"/>
    <w:tmpl w:val="C0FE7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E45326"/>
    <w:multiLevelType w:val="hybridMultilevel"/>
    <w:tmpl w:val="B718B28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16554D"/>
    <w:multiLevelType w:val="hybridMultilevel"/>
    <w:tmpl w:val="C39E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143938"/>
    <w:multiLevelType w:val="hybridMultilevel"/>
    <w:tmpl w:val="0C7ADF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DB778D"/>
    <w:multiLevelType w:val="hybridMultilevel"/>
    <w:tmpl w:val="A502C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AB375E"/>
    <w:multiLevelType w:val="hybridMultilevel"/>
    <w:tmpl w:val="7C008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D739B2"/>
    <w:multiLevelType w:val="hybridMultilevel"/>
    <w:tmpl w:val="2D569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82F6C"/>
    <w:multiLevelType w:val="hybridMultilevel"/>
    <w:tmpl w:val="ECF063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5C267823"/>
    <w:multiLevelType w:val="hybridMultilevel"/>
    <w:tmpl w:val="420C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0A235D"/>
    <w:multiLevelType w:val="hybridMultilevel"/>
    <w:tmpl w:val="F0FE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5370ED"/>
    <w:multiLevelType w:val="hybridMultilevel"/>
    <w:tmpl w:val="C3E0FB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224267"/>
    <w:multiLevelType w:val="hybridMultilevel"/>
    <w:tmpl w:val="86BEBF02"/>
    <w:lvl w:ilvl="0" w:tplc="90CEAC7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2">
    <w:nsid w:val="6A79614F"/>
    <w:multiLevelType w:val="hybridMultilevel"/>
    <w:tmpl w:val="11F4FB2C"/>
    <w:lvl w:ilvl="0" w:tplc="282EF3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3">
    <w:nsid w:val="6BCC4DB6"/>
    <w:multiLevelType w:val="hybridMultilevel"/>
    <w:tmpl w:val="E3ACC992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4">
    <w:nsid w:val="6EF865CB"/>
    <w:multiLevelType w:val="hybridMultilevel"/>
    <w:tmpl w:val="C6F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F1292C"/>
    <w:multiLevelType w:val="hybridMultilevel"/>
    <w:tmpl w:val="F4700F4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46F22DF"/>
    <w:multiLevelType w:val="hybridMultilevel"/>
    <w:tmpl w:val="81D2DB38"/>
    <w:lvl w:ilvl="0" w:tplc="79E8361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6805FFF"/>
    <w:multiLevelType w:val="hybridMultilevel"/>
    <w:tmpl w:val="8DB4A2AC"/>
    <w:lvl w:ilvl="0" w:tplc="1A326C0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8">
    <w:nsid w:val="7E2638B3"/>
    <w:multiLevelType w:val="hybridMultilevel"/>
    <w:tmpl w:val="DB0C0626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5"/>
  </w:num>
  <w:num w:numId="5">
    <w:abstractNumId w:val="3"/>
  </w:num>
  <w:num w:numId="6">
    <w:abstractNumId w:val="1"/>
  </w:num>
  <w:num w:numId="7">
    <w:abstractNumId w:val="22"/>
  </w:num>
  <w:num w:numId="8">
    <w:abstractNumId w:val="21"/>
  </w:num>
  <w:num w:numId="9">
    <w:abstractNumId w:val="27"/>
  </w:num>
  <w:num w:numId="10">
    <w:abstractNumId w:val="16"/>
  </w:num>
  <w:num w:numId="11">
    <w:abstractNumId w:val="19"/>
  </w:num>
  <w:num w:numId="12">
    <w:abstractNumId w:val="18"/>
  </w:num>
  <w:num w:numId="13">
    <w:abstractNumId w:val="17"/>
  </w:num>
  <w:num w:numId="14">
    <w:abstractNumId w:val="28"/>
  </w:num>
  <w:num w:numId="15">
    <w:abstractNumId w:val="24"/>
  </w:num>
  <w:num w:numId="16">
    <w:abstractNumId w:val="8"/>
  </w:num>
  <w:num w:numId="17">
    <w:abstractNumId w:val="6"/>
  </w:num>
  <w:num w:numId="18">
    <w:abstractNumId w:val="26"/>
  </w:num>
  <w:num w:numId="19">
    <w:abstractNumId w:val="9"/>
  </w:num>
  <w:num w:numId="20">
    <w:abstractNumId w:val="13"/>
  </w:num>
  <w:num w:numId="21">
    <w:abstractNumId w:val="20"/>
  </w:num>
  <w:num w:numId="22">
    <w:abstractNumId w:val="11"/>
  </w:num>
  <w:num w:numId="23">
    <w:abstractNumId w:val="2"/>
  </w:num>
  <w:num w:numId="24">
    <w:abstractNumId w:val="25"/>
  </w:num>
  <w:num w:numId="25">
    <w:abstractNumId w:val="14"/>
  </w:num>
  <w:num w:numId="26">
    <w:abstractNumId w:val="10"/>
  </w:num>
  <w:num w:numId="27">
    <w:abstractNumId w:val="15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20"/>
  <w:doNotHyphenateCaps/>
  <w:displayHorizontalDrawingGridEvery w:val="0"/>
  <w:displayVerticalDrawingGridEvery w:val="0"/>
  <w:characterSpacingControl w:val="doNotCompress"/>
  <w:compat/>
  <w:rsids>
    <w:rsidRoot w:val="006B1D73"/>
    <w:rsid w:val="00013FBE"/>
    <w:rsid w:val="00015F5B"/>
    <w:rsid w:val="00027157"/>
    <w:rsid w:val="00027B84"/>
    <w:rsid w:val="000375FB"/>
    <w:rsid w:val="000535B7"/>
    <w:rsid w:val="000622CF"/>
    <w:rsid w:val="00083E63"/>
    <w:rsid w:val="000959D5"/>
    <w:rsid w:val="000B1330"/>
    <w:rsid w:val="000B5D23"/>
    <w:rsid w:val="000C56DA"/>
    <w:rsid w:val="000D28D7"/>
    <w:rsid w:val="000F3293"/>
    <w:rsid w:val="001026EA"/>
    <w:rsid w:val="00107401"/>
    <w:rsid w:val="00110298"/>
    <w:rsid w:val="001244AE"/>
    <w:rsid w:val="00136394"/>
    <w:rsid w:val="00156154"/>
    <w:rsid w:val="001628CE"/>
    <w:rsid w:val="001636BB"/>
    <w:rsid w:val="00164156"/>
    <w:rsid w:val="00181BE3"/>
    <w:rsid w:val="001A07FF"/>
    <w:rsid w:val="001A08C2"/>
    <w:rsid w:val="001A3F4F"/>
    <w:rsid w:val="001A7326"/>
    <w:rsid w:val="001B313C"/>
    <w:rsid w:val="001B66E2"/>
    <w:rsid w:val="001E63D9"/>
    <w:rsid w:val="001F1530"/>
    <w:rsid w:val="001F4123"/>
    <w:rsid w:val="001F7B14"/>
    <w:rsid w:val="00205074"/>
    <w:rsid w:val="00206EFC"/>
    <w:rsid w:val="002324FD"/>
    <w:rsid w:val="00254BA9"/>
    <w:rsid w:val="002646A2"/>
    <w:rsid w:val="0026545D"/>
    <w:rsid w:val="00282738"/>
    <w:rsid w:val="0029401D"/>
    <w:rsid w:val="002A545F"/>
    <w:rsid w:val="002C16B9"/>
    <w:rsid w:val="002D03D8"/>
    <w:rsid w:val="002D6C4F"/>
    <w:rsid w:val="002E0D7F"/>
    <w:rsid w:val="002E4509"/>
    <w:rsid w:val="002E4B15"/>
    <w:rsid w:val="002F0E48"/>
    <w:rsid w:val="00301C7A"/>
    <w:rsid w:val="003033F6"/>
    <w:rsid w:val="003056B9"/>
    <w:rsid w:val="0031303A"/>
    <w:rsid w:val="00314B6B"/>
    <w:rsid w:val="00323EA3"/>
    <w:rsid w:val="0033460B"/>
    <w:rsid w:val="003528ED"/>
    <w:rsid w:val="00363D99"/>
    <w:rsid w:val="003700B6"/>
    <w:rsid w:val="003713E3"/>
    <w:rsid w:val="00375C51"/>
    <w:rsid w:val="0038198D"/>
    <w:rsid w:val="0038711B"/>
    <w:rsid w:val="003A10FC"/>
    <w:rsid w:val="003A5D7D"/>
    <w:rsid w:val="003B3650"/>
    <w:rsid w:val="003B3CB4"/>
    <w:rsid w:val="003B66AB"/>
    <w:rsid w:val="003C350D"/>
    <w:rsid w:val="003C71A4"/>
    <w:rsid w:val="003C74B8"/>
    <w:rsid w:val="003D3D8E"/>
    <w:rsid w:val="003D7630"/>
    <w:rsid w:val="003E6C3D"/>
    <w:rsid w:val="003F3A80"/>
    <w:rsid w:val="00404254"/>
    <w:rsid w:val="0041267C"/>
    <w:rsid w:val="004264B4"/>
    <w:rsid w:val="00427A8E"/>
    <w:rsid w:val="00431EB6"/>
    <w:rsid w:val="00434A61"/>
    <w:rsid w:val="00444AD7"/>
    <w:rsid w:val="0045340C"/>
    <w:rsid w:val="004555DC"/>
    <w:rsid w:val="00460729"/>
    <w:rsid w:val="0046273A"/>
    <w:rsid w:val="00465332"/>
    <w:rsid w:val="0047030F"/>
    <w:rsid w:val="004716D6"/>
    <w:rsid w:val="00482616"/>
    <w:rsid w:val="004A51AB"/>
    <w:rsid w:val="004A5DA0"/>
    <w:rsid w:val="004C1E40"/>
    <w:rsid w:val="004C43F4"/>
    <w:rsid w:val="004D3C6F"/>
    <w:rsid w:val="004E181E"/>
    <w:rsid w:val="00501ACC"/>
    <w:rsid w:val="005028B3"/>
    <w:rsid w:val="00512B52"/>
    <w:rsid w:val="005154F7"/>
    <w:rsid w:val="00515713"/>
    <w:rsid w:val="00516C4B"/>
    <w:rsid w:val="00544314"/>
    <w:rsid w:val="00556FB7"/>
    <w:rsid w:val="00557385"/>
    <w:rsid w:val="00561175"/>
    <w:rsid w:val="00563B65"/>
    <w:rsid w:val="00564717"/>
    <w:rsid w:val="00570099"/>
    <w:rsid w:val="005756C2"/>
    <w:rsid w:val="005824E2"/>
    <w:rsid w:val="005852E1"/>
    <w:rsid w:val="00592E95"/>
    <w:rsid w:val="00593640"/>
    <w:rsid w:val="00597BC4"/>
    <w:rsid w:val="005A22ED"/>
    <w:rsid w:val="005A4C1F"/>
    <w:rsid w:val="005B72E2"/>
    <w:rsid w:val="005C49E0"/>
    <w:rsid w:val="005E1BA2"/>
    <w:rsid w:val="005E24C8"/>
    <w:rsid w:val="005F03C0"/>
    <w:rsid w:val="005F2237"/>
    <w:rsid w:val="005F3B7D"/>
    <w:rsid w:val="006003DB"/>
    <w:rsid w:val="00601F37"/>
    <w:rsid w:val="00611D2E"/>
    <w:rsid w:val="00624A8C"/>
    <w:rsid w:val="00625078"/>
    <w:rsid w:val="006330A6"/>
    <w:rsid w:val="00640F7A"/>
    <w:rsid w:val="0064419F"/>
    <w:rsid w:val="00664B2E"/>
    <w:rsid w:val="006771EB"/>
    <w:rsid w:val="00697A6B"/>
    <w:rsid w:val="006B1D73"/>
    <w:rsid w:val="006B4AEB"/>
    <w:rsid w:val="006B6DAB"/>
    <w:rsid w:val="006C4C23"/>
    <w:rsid w:val="006C57F6"/>
    <w:rsid w:val="006D4B37"/>
    <w:rsid w:val="006E4627"/>
    <w:rsid w:val="006E7315"/>
    <w:rsid w:val="00715DE0"/>
    <w:rsid w:val="00725380"/>
    <w:rsid w:val="00732729"/>
    <w:rsid w:val="007378DF"/>
    <w:rsid w:val="00740D3E"/>
    <w:rsid w:val="0074761D"/>
    <w:rsid w:val="00760C45"/>
    <w:rsid w:val="007636BD"/>
    <w:rsid w:val="0077591E"/>
    <w:rsid w:val="0078660B"/>
    <w:rsid w:val="007912CB"/>
    <w:rsid w:val="00793A74"/>
    <w:rsid w:val="007B1CD6"/>
    <w:rsid w:val="007B3231"/>
    <w:rsid w:val="007D02E9"/>
    <w:rsid w:val="007F6070"/>
    <w:rsid w:val="008002BE"/>
    <w:rsid w:val="00815B68"/>
    <w:rsid w:val="00837494"/>
    <w:rsid w:val="0084304F"/>
    <w:rsid w:val="00847116"/>
    <w:rsid w:val="00847CB3"/>
    <w:rsid w:val="008631A0"/>
    <w:rsid w:val="00870568"/>
    <w:rsid w:val="00874619"/>
    <w:rsid w:val="008A0D58"/>
    <w:rsid w:val="008A1B35"/>
    <w:rsid w:val="008A22CE"/>
    <w:rsid w:val="008B1879"/>
    <w:rsid w:val="008B1EF1"/>
    <w:rsid w:val="008B4A12"/>
    <w:rsid w:val="008C16A2"/>
    <w:rsid w:val="008D45C0"/>
    <w:rsid w:val="008E414A"/>
    <w:rsid w:val="008E5820"/>
    <w:rsid w:val="008E5A60"/>
    <w:rsid w:val="008E61EB"/>
    <w:rsid w:val="008F5FD1"/>
    <w:rsid w:val="0090402C"/>
    <w:rsid w:val="0090651A"/>
    <w:rsid w:val="00910FC2"/>
    <w:rsid w:val="009129E0"/>
    <w:rsid w:val="00925A11"/>
    <w:rsid w:val="00926F34"/>
    <w:rsid w:val="00931D01"/>
    <w:rsid w:val="009639B7"/>
    <w:rsid w:val="00975CFE"/>
    <w:rsid w:val="009A1BDF"/>
    <w:rsid w:val="009A1EA3"/>
    <w:rsid w:val="009A640C"/>
    <w:rsid w:val="009B2800"/>
    <w:rsid w:val="009B3638"/>
    <w:rsid w:val="009B386E"/>
    <w:rsid w:val="009B67D3"/>
    <w:rsid w:val="009B7B50"/>
    <w:rsid w:val="009E0B14"/>
    <w:rsid w:val="009F0842"/>
    <w:rsid w:val="009F325D"/>
    <w:rsid w:val="00A031F7"/>
    <w:rsid w:val="00A106B2"/>
    <w:rsid w:val="00A11186"/>
    <w:rsid w:val="00A2666B"/>
    <w:rsid w:val="00A27251"/>
    <w:rsid w:val="00A304B0"/>
    <w:rsid w:val="00A30624"/>
    <w:rsid w:val="00A41461"/>
    <w:rsid w:val="00A41928"/>
    <w:rsid w:val="00A42A39"/>
    <w:rsid w:val="00A553DE"/>
    <w:rsid w:val="00A572A8"/>
    <w:rsid w:val="00A57853"/>
    <w:rsid w:val="00A630E7"/>
    <w:rsid w:val="00A635AF"/>
    <w:rsid w:val="00A6712D"/>
    <w:rsid w:val="00A7151D"/>
    <w:rsid w:val="00A75147"/>
    <w:rsid w:val="00A93121"/>
    <w:rsid w:val="00A96576"/>
    <w:rsid w:val="00AA7C74"/>
    <w:rsid w:val="00AB1298"/>
    <w:rsid w:val="00AC4574"/>
    <w:rsid w:val="00AC7F3F"/>
    <w:rsid w:val="00AE47E2"/>
    <w:rsid w:val="00AE4875"/>
    <w:rsid w:val="00AE7117"/>
    <w:rsid w:val="00AF729A"/>
    <w:rsid w:val="00B155A5"/>
    <w:rsid w:val="00B15D4E"/>
    <w:rsid w:val="00B25B17"/>
    <w:rsid w:val="00B363E3"/>
    <w:rsid w:val="00B402DF"/>
    <w:rsid w:val="00B51C8F"/>
    <w:rsid w:val="00B532EA"/>
    <w:rsid w:val="00B61987"/>
    <w:rsid w:val="00B638A8"/>
    <w:rsid w:val="00B82860"/>
    <w:rsid w:val="00B834A2"/>
    <w:rsid w:val="00B846C0"/>
    <w:rsid w:val="00B87FDD"/>
    <w:rsid w:val="00B9445B"/>
    <w:rsid w:val="00BB25C9"/>
    <w:rsid w:val="00BB7910"/>
    <w:rsid w:val="00BC4BF5"/>
    <w:rsid w:val="00BE064C"/>
    <w:rsid w:val="00BE75FE"/>
    <w:rsid w:val="00C033C4"/>
    <w:rsid w:val="00C058F9"/>
    <w:rsid w:val="00C33ADA"/>
    <w:rsid w:val="00C40E88"/>
    <w:rsid w:val="00C438B7"/>
    <w:rsid w:val="00C763CB"/>
    <w:rsid w:val="00C82A46"/>
    <w:rsid w:val="00C84852"/>
    <w:rsid w:val="00C852B5"/>
    <w:rsid w:val="00C90A9A"/>
    <w:rsid w:val="00CA3FA5"/>
    <w:rsid w:val="00CA557B"/>
    <w:rsid w:val="00CC255C"/>
    <w:rsid w:val="00CD1A85"/>
    <w:rsid w:val="00CD6271"/>
    <w:rsid w:val="00CF785A"/>
    <w:rsid w:val="00CF7CD9"/>
    <w:rsid w:val="00D11009"/>
    <w:rsid w:val="00D143AA"/>
    <w:rsid w:val="00D1461B"/>
    <w:rsid w:val="00D25A10"/>
    <w:rsid w:val="00D37CD9"/>
    <w:rsid w:val="00D44F5E"/>
    <w:rsid w:val="00D452DE"/>
    <w:rsid w:val="00D47778"/>
    <w:rsid w:val="00D538EC"/>
    <w:rsid w:val="00D562EF"/>
    <w:rsid w:val="00D662D3"/>
    <w:rsid w:val="00D7353B"/>
    <w:rsid w:val="00D73DE5"/>
    <w:rsid w:val="00D76E94"/>
    <w:rsid w:val="00D84053"/>
    <w:rsid w:val="00D857E7"/>
    <w:rsid w:val="00D85ECC"/>
    <w:rsid w:val="00D97E7D"/>
    <w:rsid w:val="00DA117E"/>
    <w:rsid w:val="00DA1BEF"/>
    <w:rsid w:val="00DA4B6B"/>
    <w:rsid w:val="00DB4BE3"/>
    <w:rsid w:val="00DB715A"/>
    <w:rsid w:val="00DD6261"/>
    <w:rsid w:val="00DE5932"/>
    <w:rsid w:val="00DE6AAB"/>
    <w:rsid w:val="00DF268A"/>
    <w:rsid w:val="00DF7B73"/>
    <w:rsid w:val="00E114B8"/>
    <w:rsid w:val="00E153FC"/>
    <w:rsid w:val="00E47475"/>
    <w:rsid w:val="00E50B7E"/>
    <w:rsid w:val="00E51227"/>
    <w:rsid w:val="00E60DBC"/>
    <w:rsid w:val="00E675D8"/>
    <w:rsid w:val="00E70F32"/>
    <w:rsid w:val="00E75A2C"/>
    <w:rsid w:val="00E75EAB"/>
    <w:rsid w:val="00E814C2"/>
    <w:rsid w:val="00E90DE6"/>
    <w:rsid w:val="00EC483D"/>
    <w:rsid w:val="00EC7702"/>
    <w:rsid w:val="00ED3A12"/>
    <w:rsid w:val="00EE5C8F"/>
    <w:rsid w:val="00EF304A"/>
    <w:rsid w:val="00EF3E85"/>
    <w:rsid w:val="00F0770E"/>
    <w:rsid w:val="00F205E3"/>
    <w:rsid w:val="00F26DFC"/>
    <w:rsid w:val="00F26EC1"/>
    <w:rsid w:val="00F31D02"/>
    <w:rsid w:val="00F4046A"/>
    <w:rsid w:val="00F46822"/>
    <w:rsid w:val="00F51DAA"/>
    <w:rsid w:val="00F90DFD"/>
    <w:rsid w:val="00F93BE8"/>
    <w:rsid w:val="00FB1F20"/>
    <w:rsid w:val="00FB3AA5"/>
    <w:rsid w:val="00FC372A"/>
    <w:rsid w:val="00FD0AB6"/>
    <w:rsid w:val="00FD30D7"/>
    <w:rsid w:val="00FD317D"/>
    <w:rsid w:val="00FD6CAD"/>
    <w:rsid w:val="00FE28A4"/>
    <w:rsid w:val="00FE58E0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B1D73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73"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B1D73"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D7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6B1D73"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link w:val="Heading5Char"/>
    <w:uiPriority w:val="99"/>
    <w:qFormat/>
    <w:rsid w:val="006B1D73"/>
    <w:p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D73"/>
    <w:p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D73"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0D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0D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D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DF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D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0DF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0DF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6B1D73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1D73"/>
    <w:pPr>
      <w:spacing w:after="120" w:line="240" w:lineRule="atLeas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1D73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customStyle="1" w:styleId="CaptionText">
    <w:name w:val="Caption Text"/>
    <w:basedOn w:val="Normal"/>
    <w:uiPriority w:val="99"/>
    <w:rsid w:val="006B1D73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uiPriority w:val="99"/>
    <w:rsid w:val="006B1D73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uiPriority w:val="99"/>
    <w:rsid w:val="006B1D73"/>
    <w:rPr>
      <w:sz w:val="96"/>
    </w:rPr>
  </w:style>
  <w:style w:type="paragraph" w:customStyle="1" w:styleId="RunningHead">
    <w:name w:val="Running Head"/>
    <w:basedOn w:val="Heading1"/>
    <w:uiPriority w:val="99"/>
    <w:rsid w:val="006B1D73"/>
    <w:rPr>
      <w:color w:val="FFFFFF"/>
      <w:sz w:val="36"/>
    </w:rPr>
  </w:style>
  <w:style w:type="character" w:styleId="Hyperlink">
    <w:name w:val="Hyperlink"/>
    <w:basedOn w:val="DefaultParagraphFont"/>
    <w:uiPriority w:val="99"/>
    <w:rsid w:val="006B1D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1D73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F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E75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</Words>
  <Characters>27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Newsletters</dc:title>
  <dc:subject/>
  <dc:creator>Kimberly Kalivoda</dc:creator>
  <cp:keywords/>
  <dc:description/>
  <cp:lastModifiedBy>NYCDOE</cp:lastModifiedBy>
  <cp:revision>4</cp:revision>
  <cp:lastPrinted>2012-02-09T22:45:00Z</cp:lastPrinted>
  <dcterms:created xsi:type="dcterms:W3CDTF">2012-02-07T12:30:00Z</dcterms:created>
  <dcterms:modified xsi:type="dcterms:W3CDTF">2012-02-09T22:51:00Z</dcterms:modified>
</cp:coreProperties>
</file>